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0872" w14:textId="25C98543" w:rsidR="0088562B" w:rsidRDefault="008835F9" w:rsidP="0088562B">
      <w:pPr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>A</w:t>
      </w:r>
      <w:r w:rsidR="0088562B" w:rsidRPr="0022455A">
        <w:rPr>
          <w:b/>
          <w:color w:val="2E74B5" w:themeColor="accent1" w:themeShade="BF"/>
          <w:sz w:val="28"/>
        </w:rPr>
        <w:t xml:space="preserve">ppendix </w:t>
      </w:r>
      <w:r w:rsidR="00A76F1F">
        <w:rPr>
          <w:b/>
          <w:color w:val="2E74B5" w:themeColor="accent1" w:themeShade="BF"/>
          <w:sz w:val="28"/>
        </w:rPr>
        <w:t>4:</w:t>
      </w:r>
      <w:r w:rsidR="0088562B" w:rsidRPr="0022455A">
        <w:rPr>
          <w:b/>
          <w:color w:val="2E74B5" w:themeColor="accent1" w:themeShade="BF"/>
          <w:sz w:val="28"/>
        </w:rPr>
        <w:t xml:space="preserve"> Informing </w:t>
      </w:r>
      <w:r w:rsidR="0088562B">
        <w:rPr>
          <w:b/>
          <w:color w:val="2E74B5" w:themeColor="accent1" w:themeShade="BF"/>
          <w:sz w:val="28"/>
        </w:rPr>
        <w:t xml:space="preserve">the relevant Safeguarding Children </w:t>
      </w:r>
      <w:r w:rsidR="0088562B" w:rsidRPr="00DE31E8">
        <w:rPr>
          <w:b/>
          <w:color w:val="2E74B5" w:themeColor="accent1" w:themeShade="BF"/>
          <w:sz w:val="28"/>
        </w:rPr>
        <w:t>Partnership</w:t>
      </w:r>
      <w:r w:rsidR="0088562B">
        <w:rPr>
          <w:b/>
          <w:color w:val="2E74B5" w:themeColor="accent1" w:themeShade="BF"/>
          <w:sz w:val="28"/>
        </w:rPr>
        <w:t xml:space="preserve"> </w:t>
      </w:r>
      <w:r w:rsidR="0088562B" w:rsidRPr="0022455A">
        <w:rPr>
          <w:b/>
          <w:color w:val="2E74B5" w:themeColor="accent1" w:themeShade="BF"/>
          <w:sz w:val="28"/>
        </w:rPr>
        <w:t xml:space="preserve">about Escalation to </w:t>
      </w:r>
      <w:r w:rsidR="0088562B">
        <w:rPr>
          <w:b/>
          <w:color w:val="2E74B5" w:themeColor="accent1" w:themeShade="BF"/>
          <w:sz w:val="28"/>
        </w:rPr>
        <w:t xml:space="preserve">their Chair (Stage </w:t>
      </w:r>
      <w:r>
        <w:rPr>
          <w:b/>
          <w:color w:val="2E74B5" w:themeColor="accent1" w:themeShade="BF"/>
          <w:sz w:val="28"/>
        </w:rPr>
        <w:t>3</w:t>
      </w:r>
      <w:r w:rsidR="0088562B">
        <w:rPr>
          <w:b/>
          <w:color w:val="2E74B5" w:themeColor="accent1" w:themeShade="BF"/>
          <w:sz w:val="28"/>
        </w:rPr>
        <w:t>)</w:t>
      </w:r>
    </w:p>
    <w:p w14:paraId="61DED29B" w14:textId="77777777" w:rsidR="0088562B" w:rsidRPr="00A46D62" w:rsidRDefault="0088562B" w:rsidP="0088562B">
      <w:pPr>
        <w:rPr>
          <w:b/>
          <w:color w:val="2E74B5" w:themeColor="accent1" w:themeShade="BF"/>
          <w:sz w:val="28"/>
        </w:rPr>
      </w:pPr>
    </w:p>
    <w:p w14:paraId="3C428021" w14:textId="5350F1EA" w:rsidR="0088562B" w:rsidRPr="00DE31E8" w:rsidRDefault="0088562B" w:rsidP="0088562B">
      <w:pPr>
        <w:jc w:val="center"/>
        <w:rPr>
          <w:b/>
          <w:color w:val="FF0000"/>
          <w:sz w:val="24"/>
          <w:szCs w:val="24"/>
        </w:rPr>
      </w:pPr>
      <w:r w:rsidRPr="00DE31E8">
        <w:rPr>
          <w:b/>
          <w:bCs/>
          <w:color w:val="FF0000"/>
          <w:sz w:val="24"/>
          <w:szCs w:val="24"/>
        </w:rPr>
        <w:t xml:space="preserve">This referral is not a substitute for raising a child safeguarding concern and </w:t>
      </w:r>
      <w:r w:rsidRPr="00DE31E8">
        <w:rPr>
          <w:b/>
          <w:color w:val="FF0000"/>
          <w:sz w:val="24"/>
          <w:szCs w:val="24"/>
        </w:rPr>
        <w:t xml:space="preserve">should only be used if attempts to resolve the practitioner’s disagreement at Stage </w:t>
      </w:r>
      <w:r w:rsidR="00F3559D">
        <w:rPr>
          <w:b/>
          <w:color w:val="FF0000"/>
          <w:sz w:val="24"/>
          <w:szCs w:val="24"/>
        </w:rPr>
        <w:t>2</w:t>
      </w:r>
      <w:r w:rsidRPr="00DE31E8">
        <w:rPr>
          <w:b/>
          <w:color w:val="FF0000"/>
          <w:sz w:val="24"/>
          <w:szCs w:val="24"/>
        </w:rPr>
        <w:t xml:space="preserve"> have failed.  </w:t>
      </w:r>
    </w:p>
    <w:tbl>
      <w:tblPr>
        <w:tblW w:w="105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8562B" w:rsidRPr="00A53892" w14:paraId="62AE90C4" w14:textId="77777777" w:rsidTr="00A65D93">
        <w:trPr>
          <w:trHeight w:val="110"/>
        </w:trPr>
        <w:tc>
          <w:tcPr>
            <w:tcW w:w="1051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528"/>
            </w:tblGrid>
            <w:tr w:rsidR="0088562B" w:rsidRPr="00176473" w14:paraId="7B8A8C0F" w14:textId="77777777" w:rsidTr="00A65D93">
              <w:tc>
                <w:tcPr>
                  <w:tcW w:w="9067" w:type="dxa"/>
                  <w:gridSpan w:val="2"/>
                  <w:shd w:val="clear" w:color="auto" w:fill="0070C0"/>
                </w:tcPr>
                <w:p w14:paraId="5E3A3EDD" w14:textId="77777777" w:rsidR="0088562B" w:rsidRPr="00ED11B1" w:rsidRDefault="0088562B" w:rsidP="00A65D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8"/>
                    </w:rPr>
                  </w:pPr>
                  <w:r w:rsidRPr="00ED11B1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8"/>
                    </w:rPr>
                    <w:t>Referrer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8"/>
                    </w:rPr>
                    <w:t xml:space="preserve"> details</w:t>
                  </w:r>
                </w:p>
              </w:tc>
            </w:tr>
            <w:tr w:rsidR="0088562B" w:rsidRPr="00176473" w14:paraId="4C3CF7F0" w14:textId="77777777" w:rsidTr="00A65D93">
              <w:tc>
                <w:tcPr>
                  <w:tcW w:w="3539" w:type="dxa"/>
                  <w:shd w:val="clear" w:color="auto" w:fill="0070C0"/>
                </w:tcPr>
                <w:p w14:paraId="0D2C0B3F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Date of referral:</w:t>
                  </w:r>
                </w:p>
              </w:tc>
              <w:tc>
                <w:tcPr>
                  <w:tcW w:w="5528" w:type="dxa"/>
                </w:tcPr>
                <w:p w14:paraId="6DB823A9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1313C9E2" w14:textId="77777777" w:rsidTr="00A65D93">
              <w:tc>
                <w:tcPr>
                  <w:tcW w:w="3539" w:type="dxa"/>
                  <w:shd w:val="clear" w:color="auto" w:fill="0070C0"/>
                </w:tcPr>
                <w:p w14:paraId="5A00A19B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Name of referrer: </w:t>
                  </w:r>
                </w:p>
              </w:tc>
              <w:tc>
                <w:tcPr>
                  <w:tcW w:w="5528" w:type="dxa"/>
                </w:tcPr>
                <w:p w14:paraId="654494F8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7D80009D" w14:textId="77777777" w:rsidTr="00A65D93">
              <w:tc>
                <w:tcPr>
                  <w:tcW w:w="3539" w:type="dxa"/>
                  <w:shd w:val="clear" w:color="auto" w:fill="0070C0"/>
                </w:tcPr>
                <w:p w14:paraId="7934AA21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Position/Role of referrer:</w:t>
                  </w:r>
                </w:p>
              </w:tc>
              <w:tc>
                <w:tcPr>
                  <w:tcW w:w="5528" w:type="dxa"/>
                </w:tcPr>
                <w:p w14:paraId="746FBBAE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600FDC90" w14:textId="77777777" w:rsidTr="00A65D93">
              <w:tc>
                <w:tcPr>
                  <w:tcW w:w="3539" w:type="dxa"/>
                  <w:shd w:val="clear" w:color="auto" w:fill="0070C0"/>
                </w:tcPr>
                <w:p w14:paraId="32A4715C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Agency</w:t>
                  </w:r>
                  <w:r w:rsidRPr="00ED11B1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and team</w:t>
                  </w: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528" w:type="dxa"/>
                </w:tcPr>
                <w:p w14:paraId="699DA6AB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6D707B2A" w14:textId="77777777" w:rsidTr="00A65D93">
              <w:tc>
                <w:tcPr>
                  <w:tcW w:w="3539" w:type="dxa"/>
                  <w:shd w:val="clear" w:color="auto" w:fill="0070C0"/>
                </w:tcPr>
                <w:p w14:paraId="5B8D7679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Contact number: </w:t>
                  </w:r>
                </w:p>
              </w:tc>
              <w:tc>
                <w:tcPr>
                  <w:tcW w:w="5528" w:type="dxa"/>
                </w:tcPr>
                <w:p w14:paraId="5D06EAF4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01F3997D" w14:textId="77777777" w:rsidTr="00A65D93">
              <w:tc>
                <w:tcPr>
                  <w:tcW w:w="3539" w:type="dxa"/>
                  <w:shd w:val="clear" w:color="auto" w:fill="0070C0"/>
                </w:tcPr>
                <w:p w14:paraId="0F31E303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Email address: </w:t>
                  </w:r>
                </w:p>
              </w:tc>
              <w:tc>
                <w:tcPr>
                  <w:tcW w:w="5528" w:type="dxa"/>
                </w:tcPr>
                <w:p w14:paraId="07DE9B2C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8562B" w:rsidRPr="00176473" w14:paraId="02654B69" w14:textId="77777777" w:rsidTr="00A65D93">
              <w:tc>
                <w:tcPr>
                  <w:tcW w:w="3539" w:type="dxa"/>
                  <w:shd w:val="clear" w:color="auto" w:fill="0070C0"/>
                </w:tcPr>
                <w:p w14:paraId="79541438" w14:textId="77777777" w:rsidR="0088562B" w:rsidRPr="00ED11B1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Your manager: </w:t>
                  </w:r>
                </w:p>
                <w:p w14:paraId="299890F3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A53892">
                    <w:rPr>
                      <w:rFonts w:asciiTheme="minorHAnsi" w:hAnsiTheme="minorHAnsi" w:cstheme="minorHAnsi"/>
                      <w:i/>
                      <w:iCs/>
                      <w:color w:val="FFFFFF" w:themeColor="background1"/>
                      <w:sz w:val="24"/>
                      <w:szCs w:val="24"/>
                    </w:rPr>
                    <w:t>Please Note: a referral must be made with the support and awareness of your manager/ agency.</w:t>
                  </w:r>
                </w:p>
              </w:tc>
              <w:tc>
                <w:tcPr>
                  <w:tcW w:w="5528" w:type="dxa"/>
                </w:tcPr>
                <w:p w14:paraId="5CFD7458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30A9CCB" w14:textId="77777777" w:rsidR="0088562B" w:rsidRPr="00176473" w:rsidRDefault="0088562B" w:rsidP="00A65D9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134"/>
              <w:gridCol w:w="1559"/>
              <w:gridCol w:w="1134"/>
              <w:gridCol w:w="1701"/>
            </w:tblGrid>
            <w:tr w:rsidR="0088562B" w:rsidRPr="00176473" w14:paraId="7A4DAFBB" w14:textId="77777777" w:rsidTr="00A65D93">
              <w:tc>
                <w:tcPr>
                  <w:tcW w:w="9067" w:type="dxa"/>
                  <w:gridSpan w:val="5"/>
                  <w:shd w:val="clear" w:color="auto" w:fill="0070C0"/>
                </w:tcPr>
                <w:p w14:paraId="492DBA37" w14:textId="77777777" w:rsidR="0088562B" w:rsidRPr="00ED11B1" w:rsidRDefault="0088562B" w:rsidP="00A65D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8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8"/>
                    </w:rPr>
                    <w:t>Child/Young Person concerned</w:t>
                  </w:r>
                </w:p>
              </w:tc>
            </w:tr>
            <w:tr w:rsidR="0088562B" w:rsidRPr="00176473" w14:paraId="3E2143B9" w14:textId="77777777" w:rsidTr="00A65D93">
              <w:tc>
                <w:tcPr>
                  <w:tcW w:w="3539" w:type="dxa"/>
                  <w:shd w:val="clear" w:color="auto" w:fill="0070C0"/>
                </w:tcPr>
                <w:p w14:paraId="115B96BE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Last name: </w:t>
                  </w:r>
                </w:p>
              </w:tc>
              <w:tc>
                <w:tcPr>
                  <w:tcW w:w="5528" w:type="dxa"/>
                  <w:gridSpan w:val="4"/>
                </w:tcPr>
                <w:p w14:paraId="01B2A99B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29B36112" w14:textId="77777777" w:rsidTr="00A65D93">
              <w:tc>
                <w:tcPr>
                  <w:tcW w:w="3539" w:type="dxa"/>
                  <w:shd w:val="clear" w:color="auto" w:fill="0070C0"/>
                </w:tcPr>
                <w:p w14:paraId="1D2FF4B1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First name: </w:t>
                  </w:r>
                </w:p>
              </w:tc>
              <w:tc>
                <w:tcPr>
                  <w:tcW w:w="5528" w:type="dxa"/>
                  <w:gridSpan w:val="4"/>
                </w:tcPr>
                <w:p w14:paraId="53CAE4AB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4E5BD51C" w14:textId="77777777" w:rsidTr="00A65D93">
              <w:tc>
                <w:tcPr>
                  <w:tcW w:w="3539" w:type="dxa"/>
                  <w:shd w:val="clear" w:color="auto" w:fill="0070C0"/>
                </w:tcPr>
                <w:p w14:paraId="619FA70F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Date of birth &amp; age: </w:t>
                  </w:r>
                </w:p>
              </w:tc>
              <w:tc>
                <w:tcPr>
                  <w:tcW w:w="5528" w:type="dxa"/>
                  <w:gridSpan w:val="4"/>
                </w:tcPr>
                <w:p w14:paraId="44D8DB24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1026ECA9" w14:textId="77777777" w:rsidTr="00A65D93">
              <w:tc>
                <w:tcPr>
                  <w:tcW w:w="3539" w:type="dxa"/>
                  <w:shd w:val="clear" w:color="auto" w:fill="0070C0"/>
                </w:tcPr>
                <w:p w14:paraId="340B75A1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Current Address: </w:t>
                  </w:r>
                </w:p>
              </w:tc>
              <w:tc>
                <w:tcPr>
                  <w:tcW w:w="5528" w:type="dxa"/>
                  <w:gridSpan w:val="4"/>
                </w:tcPr>
                <w:p w14:paraId="36AC6EE4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50F82306" w14:textId="77777777" w:rsidTr="00A65D93">
              <w:tc>
                <w:tcPr>
                  <w:tcW w:w="3539" w:type="dxa"/>
                  <w:shd w:val="clear" w:color="auto" w:fill="0070C0"/>
                </w:tcPr>
                <w:p w14:paraId="4051BBFA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Post Code: </w:t>
                  </w:r>
                </w:p>
              </w:tc>
              <w:tc>
                <w:tcPr>
                  <w:tcW w:w="5528" w:type="dxa"/>
                  <w:gridSpan w:val="4"/>
                </w:tcPr>
                <w:p w14:paraId="1AA54296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01FB1611" w14:textId="77777777" w:rsidTr="00A65D93">
              <w:tc>
                <w:tcPr>
                  <w:tcW w:w="3539" w:type="dxa"/>
                  <w:shd w:val="clear" w:color="auto" w:fill="0070C0"/>
                </w:tcPr>
                <w:p w14:paraId="5A646F4D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3"/>
                    </w:rPr>
                    <w:t xml:space="preserve">Telephone: </w:t>
                  </w:r>
                </w:p>
              </w:tc>
              <w:tc>
                <w:tcPr>
                  <w:tcW w:w="5528" w:type="dxa"/>
                  <w:gridSpan w:val="4"/>
                </w:tcPr>
                <w:p w14:paraId="5A0EB9CF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88562B" w:rsidRPr="00176473" w14:paraId="7B416B6E" w14:textId="77777777" w:rsidTr="00A65D93">
              <w:tc>
                <w:tcPr>
                  <w:tcW w:w="3539" w:type="dxa"/>
                  <w:shd w:val="clear" w:color="auto" w:fill="0070C0"/>
                </w:tcPr>
                <w:p w14:paraId="188A31D1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3"/>
                    </w:rPr>
                  </w:pPr>
                  <w:r w:rsidRPr="001764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3"/>
                    </w:rPr>
                    <w:t>Current Need level:</w:t>
                  </w:r>
                </w:p>
              </w:tc>
              <w:tc>
                <w:tcPr>
                  <w:tcW w:w="1134" w:type="dxa"/>
                </w:tcPr>
                <w:p w14:paraId="08A5D5C8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 xml:space="preserve">Early Help </w:t>
                  </w:r>
                </w:p>
              </w:tc>
              <w:tc>
                <w:tcPr>
                  <w:tcW w:w="1559" w:type="dxa"/>
                </w:tcPr>
                <w:p w14:paraId="5D06FC46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 xml:space="preserve">Targeted Support </w:t>
                  </w:r>
                </w:p>
              </w:tc>
              <w:tc>
                <w:tcPr>
                  <w:tcW w:w="1134" w:type="dxa"/>
                </w:tcPr>
                <w:p w14:paraId="7008E01E" w14:textId="77777777" w:rsidR="0088562B" w:rsidRPr="00ED11B1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>C</w:t>
                  </w:r>
                  <w:r w:rsidRPr="00ED11B1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>iN</w:t>
                  </w:r>
                </w:p>
                <w:p w14:paraId="1F8AE52C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 xml:space="preserve">Plan </w:t>
                  </w:r>
                </w:p>
              </w:tc>
              <w:tc>
                <w:tcPr>
                  <w:tcW w:w="1701" w:type="dxa"/>
                </w:tcPr>
                <w:p w14:paraId="2E868FA5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3"/>
                    </w:rPr>
                    <w:t xml:space="preserve">Child Protection Plan </w:t>
                  </w:r>
                </w:p>
              </w:tc>
            </w:tr>
          </w:tbl>
          <w:p w14:paraId="17C34789" w14:textId="77777777" w:rsidR="0088562B" w:rsidRPr="00176473" w:rsidRDefault="0088562B" w:rsidP="00A65D9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528"/>
            </w:tblGrid>
            <w:tr w:rsidR="0088562B" w:rsidRPr="00176473" w14:paraId="16012830" w14:textId="77777777" w:rsidTr="00A65D93">
              <w:tc>
                <w:tcPr>
                  <w:tcW w:w="3539" w:type="dxa"/>
                  <w:shd w:val="clear" w:color="auto" w:fill="0070C0"/>
                </w:tcPr>
                <w:p w14:paraId="399C0DE4" w14:textId="77777777" w:rsidR="0088562B" w:rsidRPr="00A53892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</w:rPr>
                  </w:pPr>
                  <w:r w:rsidRPr="00A53892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3"/>
                      <w:szCs w:val="23"/>
                    </w:rPr>
                    <w:t>Please provide a pen picture of the child, agency intervention /involvement and a summary of your concerns, risk /barriers.</w:t>
                  </w:r>
                </w:p>
              </w:tc>
              <w:tc>
                <w:tcPr>
                  <w:tcW w:w="5528" w:type="dxa"/>
                </w:tcPr>
                <w:p w14:paraId="32CDA35E" w14:textId="77777777" w:rsidR="0088562B" w:rsidRPr="00176473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56F8783" w14:textId="77777777" w:rsidR="0088562B" w:rsidRPr="00A53892" w:rsidRDefault="0088562B" w:rsidP="00A65D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8562B" w:rsidRPr="00A53892" w14:paraId="0E226428" w14:textId="77777777" w:rsidTr="00A65D93">
        <w:trPr>
          <w:trHeight w:val="110"/>
        </w:trPr>
        <w:tc>
          <w:tcPr>
            <w:tcW w:w="10518" w:type="dxa"/>
          </w:tcPr>
          <w:p w14:paraId="5DF4A9C9" w14:textId="77777777" w:rsidR="0088562B" w:rsidRPr="00A53892" w:rsidRDefault="0088562B" w:rsidP="00A65D93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Y="3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497"/>
      </w:tblGrid>
      <w:tr w:rsidR="0088562B" w:rsidRPr="0022455A" w14:paraId="378B41EE" w14:textId="77777777" w:rsidTr="00A65D93">
        <w:trPr>
          <w:trHeight w:val="711"/>
        </w:trPr>
        <w:tc>
          <w:tcPr>
            <w:tcW w:w="3562" w:type="dxa"/>
            <w:shd w:val="clear" w:color="auto" w:fill="0070C0"/>
          </w:tcPr>
          <w:p w14:paraId="586907BB" w14:textId="44459057" w:rsidR="0088562B" w:rsidRPr="0022455A" w:rsidRDefault="0088562B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2455A">
              <w:rPr>
                <w:b/>
                <w:color w:val="FFFFFF" w:themeColor="background1"/>
                <w:sz w:val="24"/>
                <w:szCs w:val="24"/>
              </w:rPr>
              <w:t xml:space="preserve">Circumstances of Escalation (include the reason for the escalation, the nature of the disagreement, what </w:t>
            </w:r>
            <w:r w:rsidR="00F3559D" w:rsidRPr="0022455A">
              <w:rPr>
                <w:b/>
                <w:color w:val="FFFFFF" w:themeColor="background1"/>
                <w:sz w:val="24"/>
                <w:szCs w:val="24"/>
              </w:rPr>
              <w:t>it</w:t>
            </w:r>
            <w:r w:rsidRPr="0022455A">
              <w:rPr>
                <w:b/>
                <w:color w:val="FFFFFF" w:themeColor="background1"/>
                <w:sz w:val="24"/>
                <w:szCs w:val="24"/>
              </w:rPr>
              <w:t xml:space="preserve"> was about, whether it stemmed from a meeting or referral etc.</w:t>
            </w:r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497" w:type="dxa"/>
          </w:tcPr>
          <w:p w14:paraId="505A696C" w14:textId="77777777" w:rsidR="0088562B" w:rsidRPr="0022455A" w:rsidRDefault="0088562B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46D1E4D" w14:textId="77777777" w:rsidR="0088562B" w:rsidRPr="0022455A" w:rsidRDefault="0088562B" w:rsidP="0088562B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8562B" w:rsidRPr="0022455A" w14:paraId="68E341BC" w14:textId="77777777" w:rsidTr="00A65D93">
        <w:tc>
          <w:tcPr>
            <w:tcW w:w="3539" w:type="dxa"/>
            <w:shd w:val="clear" w:color="auto" w:fill="0070C0"/>
          </w:tcPr>
          <w:p w14:paraId="19305DD2" w14:textId="6506A3F9" w:rsidR="0088562B" w:rsidRPr="0022455A" w:rsidRDefault="0088562B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2455A">
              <w:rPr>
                <w:b/>
                <w:color w:val="FFFFFF" w:themeColor="background1"/>
                <w:sz w:val="24"/>
                <w:szCs w:val="24"/>
              </w:rPr>
              <w:t>What attempts have been made to resolve this escalation at Stages 1-</w:t>
            </w:r>
            <w:r w:rsidR="00F3559D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22455A">
              <w:rPr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5477" w:type="dxa"/>
          </w:tcPr>
          <w:p w14:paraId="6F8BFFDA" w14:textId="77777777" w:rsidR="0088562B" w:rsidRPr="0022455A" w:rsidRDefault="0088562B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15DA6BB" w14:textId="77777777" w:rsidR="0088562B" w:rsidRDefault="0088562B" w:rsidP="0088562B"/>
    <w:p w14:paraId="10238778" w14:textId="77777777" w:rsidR="000B3A69" w:rsidRDefault="000B3A69" w:rsidP="008856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8562B" w:rsidRPr="0022455A" w14:paraId="0D1B5542" w14:textId="77777777" w:rsidTr="00A65D93">
        <w:trPr>
          <w:trHeight w:val="301"/>
        </w:trPr>
        <w:tc>
          <w:tcPr>
            <w:tcW w:w="9016" w:type="dxa"/>
            <w:gridSpan w:val="2"/>
            <w:shd w:val="clear" w:color="auto" w:fill="0070C0"/>
          </w:tcPr>
          <w:p w14:paraId="30D2412E" w14:textId="77777777" w:rsidR="0088562B" w:rsidRPr="00ED11B1" w:rsidRDefault="0088562B" w:rsidP="00A65D93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D</w:t>
            </w:r>
            <w:r w:rsidRPr="00ED11B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isclosure: </w:t>
            </w:r>
          </w:p>
        </w:tc>
      </w:tr>
      <w:tr w:rsidR="0088562B" w:rsidRPr="0022455A" w14:paraId="18DBFCB0" w14:textId="77777777" w:rsidTr="00A65D93">
        <w:trPr>
          <w:trHeight w:val="301"/>
        </w:trPr>
        <w:tc>
          <w:tcPr>
            <w:tcW w:w="7225" w:type="dxa"/>
            <w:shd w:val="clear" w:color="auto" w:fill="0070C0"/>
          </w:tcPr>
          <w:p w14:paraId="6CA28CC1" w14:textId="77777777" w:rsidR="0088562B" w:rsidRPr="00602D84" w:rsidRDefault="0088562B" w:rsidP="00A65D93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Is the child/young person/parent/carer aware a meeting is taking place and information may be shared as part of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>multi-agency safeguarding approach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to the resolution of escalations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? </w:t>
            </w:r>
          </w:p>
        </w:tc>
        <w:tc>
          <w:tcPr>
            <w:tcW w:w="1791" w:type="dxa"/>
            <w:shd w:val="clear" w:color="auto" w:fill="auto"/>
          </w:tcPr>
          <w:p w14:paraId="32FEC8C4" w14:textId="2712F048" w:rsidR="0088562B" w:rsidRPr="00ED11B1" w:rsidRDefault="0088562B" w:rsidP="00A65D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D11B1">
              <w:rPr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F3559D" w:rsidRPr="00ED11B1">
              <w:rPr>
                <w:b/>
                <w:color w:val="000000" w:themeColor="text1"/>
                <w:sz w:val="24"/>
                <w:szCs w:val="24"/>
              </w:rPr>
              <w:t>confirm.</w:t>
            </w:r>
          </w:p>
          <w:p w14:paraId="7368DC65" w14:textId="77777777" w:rsidR="0088562B" w:rsidRPr="00ED11B1" w:rsidRDefault="0088562B" w:rsidP="00A65D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D11B1">
              <w:rPr>
                <w:b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88562B" w:rsidRPr="0022455A" w14:paraId="726E2BFC" w14:textId="77777777" w:rsidTr="00A65D93">
        <w:trPr>
          <w:trHeight w:val="301"/>
        </w:trPr>
        <w:tc>
          <w:tcPr>
            <w:tcW w:w="7225" w:type="dxa"/>
            <w:shd w:val="clear" w:color="auto" w:fill="0070C0"/>
          </w:tcPr>
          <w:p w14:paraId="4A79B84A" w14:textId="77777777" w:rsidR="0088562B" w:rsidRPr="00ED11B1" w:rsidRDefault="0088562B" w:rsidP="00A65D93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The </w:t>
            </w:r>
            <w:r>
              <w:rPr>
                <w:b/>
                <w:color w:val="FFFFFF" w:themeColor="background1"/>
                <w:sz w:val="22"/>
                <w:szCs w:val="22"/>
              </w:rPr>
              <w:t>SCBs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, with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their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>partners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are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working to understand if what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they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do makes a difference. </w:t>
            </w:r>
            <w:r>
              <w:rPr>
                <w:b/>
                <w:color w:val="FFFFFF" w:themeColor="background1"/>
                <w:sz w:val="22"/>
                <w:szCs w:val="22"/>
              </w:rPr>
              <w:t>They t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herefore may wish to ask the child/young person/parent/carer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for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their views. Please can you confirm if they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have 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>agree</w:t>
            </w:r>
            <w:r>
              <w:rPr>
                <w:b/>
                <w:color w:val="FFFFFF" w:themeColor="background1"/>
                <w:sz w:val="22"/>
                <w:szCs w:val="22"/>
              </w:rPr>
              <w:t>d</w:t>
            </w:r>
            <w:r w:rsidRPr="00ED11B1">
              <w:rPr>
                <w:b/>
                <w:color w:val="FFFFFF" w:themeColor="background1"/>
                <w:sz w:val="22"/>
                <w:szCs w:val="22"/>
              </w:rPr>
              <w:t xml:space="preserve"> to do this? </w:t>
            </w:r>
          </w:p>
        </w:tc>
        <w:tc>
          <w:tcPr>
            <w:tcW w:w="1791" w:type="dxa"/>
            <w:shd w:val="clear" w:color="auto" w:fill="auto"/>
          </w:tcPr>
          <w:p w14:paraId="3A9FCC3E" w14:textId="15BABE7D" w:rsidR="0088562B" w:rsidRPr="00ED11B1" w:rsidRDefault="0088562B" w:rsidP="00A65D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D11B1">
              <w:rPr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F3559D" w:rsidRPr="00ED11B1">
              <w:rPr>
                <w:b/>
                <w:color w:val="000000" w:themeColor="text1"/>
                <w:sz w:val="24"/>
                <w:szCs w:val="24"/>
              </w:rPr>
              <w:t>confirm.</w:t>
            </w:r>
          </w:p>
          <w:p w14:paraId="1F6B4CCE" w14:textId="77777777" w:rsidR="0088562B" w:rsidRPr="00ED11B1" w:rsidRDefault="0088562B" w:rsidP="00A65D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D11B1">
              <w:rPr>
                <w:b/>
                <w:color w:val="000000" w:themeColor="text1"/>
                <w:sz w:val="24"/>
                <w:szCs w:val="24"/>
              </w:rPr>
              <w:t>Yes / No</w:t>
            </w:r>
          </w:p>
        </w:tc>
      </w:tr>
    </w:tbl>
    <w:p w14:paraId="079A68BF" w14:textId="77777777" w:rsidR="0088562B" w:rsidRDefault="0088562B" w:rsidP="0088562B">
      <w:pPr>
        <w:rPr>
          <w:b/>
          <w:i/>
        </w:rPr>
      </w:pPr>
    </w:p>
    <w:p w14:paraId="49B12727" w14:textId="77777777" w:rsidR="0088562B" w:rsidRDefault="0088562B" w:rsidP="0088562B">
      <w:p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The form must be completed by the agency raising the allegation. Please securely email a copy of the form to the </w:t>
      </w:r>
      <w:r>
        <w:rPr>
          <w:b/>
          <w:sz w:val="24"/>
          <w:szCs w:val="24"/>
        </w:rPr>
        <w:t xml:space="preserve">relevant Safeguarding Children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</w:t>
      </w:r>
    </w:p>
    <w:p w14:paraId="2C37CCC0" w14:textId="77777777" w:rsidR="0088562B" w:rsidRDefault="0088562B" w:rsidP="0088562B">
      <w:pPr>
        <w:rPr>
          <w:b/>
          <w:sz w:val="24"/>
          <w:szCs w:val="24"/>
        </w:rPr>
      </w:pPr>
    </w:p>
    <w:p w14:paraId="73B6A376" w14:textId="77777777" w:rsidR="0088562B" w:rsidRPr="00A9456A" w:rsidRDefault="0088562B" w:rsidP="008856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Bedford Borough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 w:rsidRPr="00A9456A">
        <w:rPr>
          <w:b/>
          <w:sz w:val="24"/>
          <w:szCs w:val="24"/>
        </w:rPr>
        <w:t xml:space="preserve"> – </w:t>
      </w:r>
      <w:hyperlink r:id="rId9" w:history="1">
        <w:r w:rsidRPr="00A9456A">
          <w:rPr>
            <w:rStyle w:val="Hyperlink"/>
            <w:b/>
            <w:sz w:val="24"/>
            <w:szCs w:val="24"/>
          </w:rPr>
          <w:t>LSCB@bedford.gov.uk</w:t>
        </w:r>
      </w:hyperlink>
    </w:p>
    <w:p w14:paraId="40A9CB2C" w14:textId="77777777" w:rsidR="0088562B" w:rsidRPr="00406D0E" w:rsidRDefault="0088562B" w:rsidP="008856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>Central Bed</w:t>
      </w:r>
      <w:r>
        <w:rPr>
          <w:b/>
          <w:sz w:val="24"/>
          <w:szCs w:val="24"/>
        </w:rPr>
        <w:t xml:space="preserve">fordshire </w:t>
      </w:r>
      <w:r w:rsidRPr="00A9456A">
        <w:rPr>
          <w:b/>
          <w:sz w:val="24"/>
          <w:szCs w:val="24"/>
        </w:rPr>
        <w:t xml:space="preserve">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0" w:history="1">
        <w:r w:rsidRPr="00CB49B8">
          <w:rPr>
            <w:rStyle w:val="Hyperlink"/>
            <w:b/>
            <w:sz w:val="24"/>
            <w:szCs w:val="24"/>
          </w:rPr>
          <w:t>cbscb@centralbedfordshire.gov.uk</w:t>
        </w:r>
      </w:hyperlink>
    </w:p>
    <w:p w14:paraId="4CE420A3" w14:textId="77777777" w:rsidR="0088562B" w:rsidRDefault="0088562B" w:rsidP="008856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Luton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1" w:history="1">
        <w:r w:rsidRPr="00CB49B8">
          <w:rPr>
            <w:rStyle w:val="Hyperlink"/>
            <w:b/>
            <w:sz w:val="24"/>
            <w:szCs w:val="24"/>
          </w:rPr>
          <w:t>Lutonlscb@luton.gov.uk</w:t>
        </w:r>
      </w:hyperlink>
    </w:p>
    <w:p w14:paraId="66C4FC42" w14:textId="77777777" w:rsidR="00420672" w:rsidRDefault="00420672"/>
    <w:sectPr w:rsidR="00420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39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2B"/>
    <w:rsid w:val="000B3A69"/>
    <w:rsid w:val="00420672"/>
    <w:rsid w:val="004D22DF"/>
    <w:rsid w:val="008835F9"/>
    <w:rsid w:val="0088562B"/>
    <w:rsid w:val="00A76F1F"/>
    <w:rsid w:val="00B95053"/>
    <w:rsid w:val="00DE25F3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C3B"/>
  <w15:chartTrackingRefBased/>
  <w15:docId w15:val="{13AC5C13-1271-49DD-827D-3702A7F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2B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562B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62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XVTAZUJVTSQM-307003130-1696295</_dlc_DocId>
    <_dlc_DocIdUrl xmlns="2412a510-4c64-448d-9501-0e9bb7450609">
      <Url>https://onetouchhealth.sharepoint.com/sites/TrixData/_layouts/15/DocIdRedir.aspx?ID=XVTAZUJVTSQM-307003130-1696295</Url>
      <Description>XVTAZUJVTSQM-307003130-1696295</Description>
    </_dlc_DocIdUrl>
    <_Flow_SignoffStatus xmlns="b7f336ec-8e78-434b-b427-21fcecaa0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5AF884-FE2E-4FDE-BAC9-1B9B76350ECE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F1789718-85A9-4ED3-8F3C-EBE673810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73DCA-CE6B-407D-ACB2-8A3348046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DA3B9-9335-4260-BC66-404F98EC80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2</cp:revision>
  <dcterms:created xsi:type="dcterms:W3CDTF">2024-05-29T10:10:00Z</dcterms:created>
  <dcterms:modified xsi:type="dcterms:W3CDTF">2024-05-29T10:10:00Z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f33e39f5-913a-4938-bb06-a7a4981396a1</vt:lpwstr>
  </property>
</Properties>
</file>